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A7E996" w14:textId="5D7C5931" w:rsidR="0043373C" w:rsidRPr="000E1749" w:rsidRDefault="0043373C" w:rsidP="0043373C">
      <w:pPr>
        <w:pBdr>
          <w:bottom w:val="single" w:sz="12" w:space="1" w:color="auto"/>
        </w:pBd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7FB9205E" w14:textId="3602ABD9" w:rsidR="0043373C" w:rsidRPr="000E1749" w:rsidRDefault="000E1749" w:rsidP="0043373C">
      <w:pPr>
        <w:pBdr>
          <w:bottom w:val="single" w:sz="12" w:space="1" w:color="auto"/>
        </w:pBdr>
        <w:ind w:left="0" w:righ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="0043373C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ндивидуальный предприниматель Андрюшкина Юлия Сергеевна)</w:t>
      </w:r>
    </w:p>
    <w:p w14:paraId="7C1BA02B" w14:textId="4A1C901B" w:rsidR="0043373C" w:rsidRPr="000E1749" w:rsidRDefault="0043373C" w:rsidP="0043373C">
      <w:pPr>
        <w:ind w:left="0" w:right="0" w:firstLine="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Юридический адрес: </w:t>
      </w:r>
      <w:bookmarkStart w:id="0" w:name="_Hlk205291076"/>
      <w:r w:rsidRPr="000E17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241007, г. Брянск, улица Бежицкая, д.1, корпус 10, кв.30</w:t>
      </w:r>
      <w:bookmarkEnd w:id="0"/>
      <w:r w:rsidRPr="000E17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; почтовый адрес: 241007, г. Брянск, улица Бежицкая, д.1, корпус 10, кв.30, 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</w:rPr>
        <w:t xml:space="preserve">электронный адрес: 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u w:val="single"/>
          <w:lang w:val="en-US"/>
        </w:rPr>
        <w:t>juniorcodebr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u w:val="single"/>
        </w:rPr>
        <w:t>@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u w:val="single"/>
          <w:lang w:val="en-US"/>
        </w:rPr>
        <w:t>gmail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u w:val="single"/>
        </w:rPr>
        <w:t>.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u w:val="single"/>
          <w:lang w:val="en-US"/>
        </w:rPr>
        <w:t>com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</w:rPr>
        <w:t xml:space="preserve">, </w:t>
      </w:r>
      <w:r w:rsidR="0013034E" w:rsidRPr="000E1749">
        <w:rPr>
          <w:rFonts w:ascii="Calibri" w:eastAsia="Calibri" w:hAnsi="Calibri" w:cs="Times New Roman"/>
          <w:color w:val="000000" w:themeColor="text1"/>
          <w:sz w:val="20"/>
          <w:szCs w:val="20"/>
          <w:lang w:val="uk-UA"/>
        </w:rPr>
        <w:t>Телефон +7 (906) 500-33-18</w:t>
      </w:r>
      <w:r w:rsidRPr="000E174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ИНН 323503189888; ОГРН 322325600029768</w:t>
      </w:r>
    </w:p>
    <w:p w14:paraId="70E62542" w14:textId="4A13E0E7" w:rsidR="00E76610" w:rsidRPr="000E1749" w:rsidRDefault="00E76610" w:rsidP="00E76610">
      <w:pPr>
        <w:ind w:left="0" w:right="0" w:firstLine="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</w:p>
    <w:p w14:paraId="6FC50FFF" w14:textId="443FB459" w:rsidR="00245D5A" w:rsidRPr="000E1749" w:rsidRDefault="00245D5A" w:rsidP="00245D5A">
      <w:pPr>
        <w:ind w:left="0" w:right="-8" w:firstLine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6038AAA" w14:textId="77777777" w:rsidR="00245D5A" w:rsidRPr="000E1749" w:rsidRDefault="00245D5A" w:rsidP="00245D5A">
      <w:pPr>
        <w:tabs>
          <w:tab w:val="left" w:pos="4494"/>
        </w:tabs>
        <w:ind w:firstLine="0"/>
        <w:jc w:val="center"/>
        <w:rPr>
          <w:b/>
          <w:color w:val="000000" w:themeColor="text1"/>
          <w:szCs w:val="28"/>
        </w:rPr>
      </w:pPr>
    </w:p>
    <w:p w14:paraId="20897DC3" w14:textId="77777777" w:rsidR="002029C2" w:rsidRPr="000E1749" w:rsidRDefault="002029C2" w:rsidP="00DC4C05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A9DD0F5" w14:textId="63D5EA46" w:rsidR="00DB62D0" w:rsidRPr="000E1749" w:rsidRDefault="00D27D5B" w:rsidP="00DC4C05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ПРИКАЗ</w:t>
      </w:r>
    </w:p>
    <w:p w14:paraId="036614B5" w14:textId="77777777" w:rsidR="00DB62D0" w:rsidRPr="000E1749" w:rsidRDefault="00DB62D0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7DCCC2E" w14:textId="54BFCE75" w:rsidR="00DB62D0" w:rsidRPr="000E1749" w:rsidRDefault="00E76610" w:rsidP="00E76610">
      <w:pPr>
        <w:ind w:left="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11.07.2025 г.                                                                                                         № 110725/03</w:t>
      </w:r>
    </w:p>
    <w:p w14:paraId="4C91DF0C" w14:textId="583019E6" w:rsidR="00DB62D0" w:rsidRPr="000E1749" w:rsidRDefault="00DB62D0" w:rsidP="008514F2">
      <w:pPr>
        <w:ind w:left="0" w:right="0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г. 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Брянск</w:t>
      </w:r>
    </w:p>
    <w:p w14:paraId="4B671005" w14:textId="77777777" w:rsidR="00DB62D0" w:rsidRPr="000E1749" w:rsidRDefault="00DB62D0" w:rsidP="00DC4C05">
      <w:pPr>
        <w:ind w:left="0" w:right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E194921" w14:textId="418119BA" w:rsidR="0057314E" w:rsidRPr="000E1749" w:rsidRDefault="00DB62D0" w:rsidP="0043373C">
      <w:pPr>
        <w:ind w:left="0" w:right="5378"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 утверждении </w:t>
      </w:r>
      <w:r w:rsidR="00233B38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орядка </w:t>
      </w:r>
      <w:r w:rsidR="0057314E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оформления возникновения, </w:t>
      </w:r>
      <w:r w:rsidR="00870100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изменения, </w:t>
      </w:r>
      <w:r w:rsidR="0057314E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приостановления и прекращения отношений между </w:t>
      </w:r>
      <w:bookmarkStart w:id="1" w:name="_Hlk205898877"/>
      <w:bookmarkStart w:id="2" w:name="_Hlk205898493"/>
      <w:bookmarkStart w:id="3" w:name="_Hlk205898440"/>
      <w:r w:rsidR="0043373C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ИП Андрюшкина Ю.С.</w:t>
      </w:r>
      <w:bookmarkEnd w:id="1"/>
      <w:bookmarkEnd w:id="3"/>
      <w:r w:rsidR="0057314E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bookmarkEnd w:id="2"/>
      <w:r w:rsidR="0057314E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 обучающимися</w:t>
      </w:r>
    </w:p>
    <w:p w14:paraId="3028F0F4" w14:textId="6B173CBF" w:rsidR="00DB62D0" w:rsidRPr="000E1749" w:rsidRDefault="00DB62D0" w:rsidP="0057314E">
      <w:pPr>
        <w:ind w:left="0" w:right="5094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DB083ED" w14:textId="77777777" w:rsidR="00DB62D0" w:rsidRPr="000E1749" w:rsidRDefault="00DB62D0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29 декабря 2021 года № 273-ФЗ «Об образовании в Российской Федерации» (далее – Федеральный закон от 29 декабря 2021 №273-ФЗ)</w:t>
      </w:r>
      <w:r w:rsidR="00740AA5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приказываю:</w:t>
      </w:r>
    </w:p>
    <w:p w14:paraId="67C1F948" w14:textId="77777777" w:rsidR="00740AA5" w:rsidRPr="000E1749" w:rsidRDefault="00740AA5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02D749" w14:textId="46430547" w:rsidR="0057314E" w:rsidRPr="000E1749" w:rsidRDefault="00740AA5" w:rsidP="0057314E">
      <w:pPr>
        <w:ind w:left="0" w:right="-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Утвердить прилагаемый Порядок </w:t>
      </w:r>
      <w:r w:rsidR="0057314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оформления возникновения, </w:t>
      </w:r>
      <w:r w:rsidR="0087010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изменения, </w:t>
      </w:r>
      <w:r w:rsidR="0057314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приостановления и прекращения </w:t>
      </w:r>
      <w:r w:rsid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отношений между ИП Андрюшкина Ю.С.</w:t>
      </w:r>
      <w:r w:rsidR="0043373C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обучающимися</w:t>
      </w:r>
      <w:r w:rsidR="0009665F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– Порядок)</w:t>
      </w:r>
      <w:r w:rsidR="0057314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346C267" w14:textId="6A210537" w:rsidR="002029C2" w:rsidRPr="000E1749" w:rsidRDefault="002029C2" w:rsidP="0057314E">
      <w:pPr>
        <w:shd w:val="clear" w:color="auto" w:fill="FFFFFF"/>
        <w:ind w:left="0" w:right="-8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2. </w:t>
      </w:r>
      <w:r w:rsidR="00D37FB4" w:rsidRPr="000E1749">
        <w:rPr>
          <w:rFonts w:ascii="Times New Roman" w:eastAsia="Arial" w:hAnsi="Times New Roman" w:cs="Times New Roman"/>
          <w:b/>
          <w:bCs/>
          <w:iCs/>
          <w:color w:val="000000" w:themeColor="text1"/>
          <w:sz w:val="28"/>
          <w:szCs w:val="28"/>
        </w:rPr>
        <w:t>Директору</w:t>
      </w:r>
      <w:r w:rsidR="000E1749">
        <w:rPr>
          <w:rFonts w:ascii="Times New Roman" w:eastAsia="Arial" w:hAnsi="Times New Roman" w:cs="Times New Roman"/>
          <w:b/>
          <w:bCs/>
          <w:iCs/>
          <w:color w:val="000000" w:themeColor="text1"/>
          <w:sz w:val="28"/>
          <w:szCs w:val="28"/>
        </w:rPr>
        <w:t xml:space="preserve"> </w:t>
      </w:r>
      <w:r w:rsidR="000E1749" w:rsidRPr="000E1749">
        <w:rPr>
          <w:rFonts w:ascii="Times New Roman" w:eastAsia="Arial" w:hAnsi="Times New Roman" w:cs="Times New Roman"/>
          <w:b/>
          <w:bCs/>
          <w:iCs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довести</w:t>
      </w:r>
      <w:r w:rsidRPr="000E1749">
        <w:rPr>
          <w:rFonts w:ascii="Times New Roman" w:hAnsi="Times New Roman" w:cs="Times New Roman"/>
          <w:color w:val="000000" w:themeColor="text1"/>
          <w:spacing w:val="54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Приказ до сведения</w:t>
      </w:r>
      <w:r w:rsidRPr="000E1749">
        <w:rPr>
          <w:rFonts w:ascii="Times New Roman" w:hAnsi="Times New Roman" w:cs="Times New Roman"/>
          <w:color w:val="000000" w:themeColor="text1"/>
          <w:spacing w:val="-57"/>
          <w:sz w:val="28"/>
          <w:szCs w:val="28"/>
        </w:rPr>
        <w:t xml:space="preserve"> </w:t>
      </w:r>
      <w:r w:rsidR="00E7661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сотрудников </w:t>
      </w:r>
      <w:bookmarkStart w:id="4" w:name="_Hlk205898453"/>
      <w:r w:rsid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373C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bookmarkEnd w:id="4"/>
    </w:p>
    <w:p w14:paraId="4695A1F0" w14:textId="34D3D94E" w:rsidR="002029C2" w:rsidRPr="000E1749" w:rsidRDefault="00386191" w:rsidP="0057314E">
      <w:pPr>
        <w:shd w:val="clear" w:color="auto" w:fill="FFFFFF"/>
        <w:ind w:left="0" w:right="-9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1963B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963BE" w:rsidRP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Разместить </w:t>
      </w:r>
      <w:r w:rsidR="000776F5" w:rsidRP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настоящий </w:t>
      </w:r>
      <w:r w:rsidR="001963BE" w:rsidRP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 xml:space="preserve">Приказ на официальном сайте </w:t>
      </w:r>
      <w:r w:rsidR="000E1749"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  <w:t>ИП Андрюшкина Ю.С.</w:t>
      </w:r>
    </w:p>
    <w:p w14:paraId="3BE20FB4" w14:textId="4991BCDC" w:rsidR="002029C2" w:rsidRPr="000E1749" w:rsidRDefault="00386191" w:rsidP="0057314E">
      <w:pPr>
        <w:shd w:val="clear" w:color="auto" w:fill="FFFFFF"/>
        <w:ind w:left="0" w:right="-9"/>
        <w:rPr>
          <w:rFonts w:ascii="Times New Roman" w:eastAsia="Arial" w:hAnsi="Times New Roman" w:cs="Times New Roman"/>
          <w:bCs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>4</w:t>
      </w:r>
      <w:r w:rsidR="002029C2" w:rsidRPr="000E1749">
        <w:rPr>
          <w:rFonts w:ascii="Times New Roman" w:hAnsi="Times New Roman" w:cs="Times New Roman"/>
          <w:color w:val="000000" w:themeColor="text1"/>
          <w:spacing w:val="-9"/>
          <w:sz w:val="28"/>
          <w:szCs w:val="28"/>
        </w:rPr>
        <w:t xml:space="preserve">. Контроль за исполнением данного Приказа оставляю за собой. </w:t>
      </w:r>
    </w:p>
    <w:p w14:paraId="75AAA209" w14:textId="73ED53A0" w:rsidR="009176FE" w:rsidRPr="000E1749" w:rsidRDefault="009176FE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2AE0BAC" w14:textId="77777777" w:rsidR="002029C2" w:rsidRPr="000E1749" w:rsidRDefault="002029C2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16FDADF" w14:textId="1D3DC6E9" w:rsidR="00E76610" w:rsidRPr="000E1749" w:rsidRDefault="00D37FB4" w:rsidP="00E76610">
      <w:pPr>
        <w:tabs>
          <w:tab w:val="left" w:pos="4494"/>
        </w:tabs>
        <w:ind w:left="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Директор</w:t>
      </w:r>
      <w:r w:rsidR="00E76610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E76610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Ю.С. Андрюшкина</w:t>
      </w:r>
    </w:p>
    <w:p w14:paraId="66D2BBA1" w14:textId="0D5FAD4D" w:rsidR="00E76610" w:rsidRPr="000E1749" w:rsidRDefault="00E76610" w:rsidP="00E76610">
      <w:pPr>
        <w:ind w:left="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 w:type="page"/>
      </w:r>
    </w:p>
    <w:p w14:paraId="1075EED7" w14:textId="501F5193" w:rsidR="009176FE" w:rsidRPr="000E1749" w:rsidRDefault="004E0650" w:rsidP="00E76610">
      <w:pPr>
        <w:tabs>
          <w:tab w:val="left" w:pos="6804"/>
        </w:tabs>
        <w:ind w:left="6521" w:right="0" w:firstLine="14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5" w:name="_Hlk101855872"/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</w:t>
      </w:r>
    </w:p>
    <w:p w14:paraId="17586D46" w14:textId="77777777" w:rsidR="00DC4C05" w:rsidRPr="000E1749" w:rsidRDefault="00DC4C05" w:rsidP="00DC4C05">
      <w:pPr>
        <w:ind w:left="6521" w:righ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23AD96B" w14:textId="7D118899" w:rsidR="00E76610" w:rsidRPr="000E1749" w:rsidRDefault="00E76610" w:rsidP="00E76610">
      <w:pPr>
        <w:ind w:left="6663" w:right="0" w:firstLine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приказом </w:t>
      </w:r>
      <w:r w:rsidR="0043373C" w:rsidRPr="000E174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директора</w:t>
      </w:r>
      <w:r w:rsidRPr="000E174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06B3BB9C" w14:textId="4B3B4DDF" w:rsidR="00E76610" w:rsidRPr="000E1749" w:rsidRDefault="0043373C" w:rsidP="000E1749">
      <w:pPr>
        <w:ind w:left="6663" w:right="0" w:firstLine="0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ИП Андрюшкина Ю.С.</w:t>
      </w:r>
    </w:p>
    <w:p w14:paraId="43736B24" w14:textId="526BC0EC" w:rsidR="004E0650" w:rsidRPr="000E1749" w:rsidRDefault="00E76610" w:rsidP="00E76610">
      <w:pPr>
        <w:ind w:left="6663" w:right="0"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11.07.2025 № 110725/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03</w:t>
      </w:r>
      <w:r w:rsidR="004E065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</w:p>
    <w:bookmarkEnd w:id="5"/>
    <w:p w14:paraId="3DE229E8" w14:textId="77777777" w:rsidR="004E0650" w:rsidRPr="000E1749" w:rsidRDefault="004E0650" w:rsidP="00DC4C05">
      <w:pPr>
        <w:ind w:left="0" w:right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86E7D5A" w14:textId="77777777" w:rsidR="00F122A5" w:rsidRPr="000E1749" w:rsidRDefault="00F122A5" w:rsidP="00DC4C05">
      <w:pPr>
        <w:ind w:left="0" w:right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F5A89A1" w14:textId="77777777" w:rsidR="00F122A5" w:rsidRPr="000E1749" w:rsidRDefault="00F122A5" w:rsidP="004665F9">
      <w:pPr>
        <w:ind w:left="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F5EE397" w14:textId="77777777" w:rsidR="004665F9" w:rsidRPr="000E1749" w:rsidRDefault="004665F9" w:rsidP="004665F9">
      <w:pPr>
        <w:ind w:left="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764E0CAA" w14:textId="77777777" w:rsidR="004B375B" w:rsidRPr="000E1749" w:rsidRDefault="004E0650" w:rsidP="0057314E">
      <w:pPr>
        <w:ind w:left="0" w:righ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="004B375B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ОРЯДОК</w:t>
      </w: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1C1BC73D" w14:textId="285A704D" w:rsidR="0057314E" w:rsidRPr="000E1749" w:rsidRDefault="0057314E" w:rsidP="000E1749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оформления возникновения, </w:t>
      </w:r>
      <w:r w:rsidR="00870100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изменения, </w:t>
      </w: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приостановления и прекращения отношений между </w:t>
      </w:r>
      <w:r w:rsid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ИП Андрюшкина Ю.С.</w:t>
      </w:r>
    </w:p>
    <w:p w14:paraId="5BB14F4F" w14:textId="77777777" w:rsidR="0057314E" w:rsidRPr="000E1749" w:rsidRDefault="0057314E" w:rsidP="004B375B">
      <w:pPr>
        <w:ind w:left="0" w:righ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29D616D6" w14:textId="20403EAE" w:rsidR="002F73E5" w:rsidRPr="000E1749" w:rsidRDefault="004B375B" w:rsidP="004B375B">
      <w:pPr>
        <w:ind w:left="0" w:right="0" w:firstLine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1. </w:t>
      </w:r>
      <w:r w:rsidR="002F73E5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Общие положения</w:t>
      </w:r>
    </w:p>
    <w:p w14:paraId="1536D5F4" w14:textId="77777777" w:rsidR="004B375B" w:rsidRPr="000E1749" w:rsidRDefault="004B375B" w:rsidP="004B375B">
      <w:pPr>
        <w:ind w:left="360" w:right="0" w:firstLine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9B638DE" w14:textId="74367F9A" w:rsidR="00BB5A7D" w:rsidRPr="000E1749" w:rsidRDefault="002F73E5" w:rsidP="00DC4C05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1.1.</w:t>
      </w:r>
      <w:r w:rsidRPr="000E1749">
        <w:rPr>
          <w:rFonts w:ascii="Times New Roman" w:eastAsia="Arial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</w:t>
      </w:r>
      <w:r w:rsidR="00233B38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ий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</w:t>
      </w:r>
      <w:r w:rsidR="00233B38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рядок </w:t>
      </w:r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в соответствии с Федеральным законом от 29 декабря 2012 г. № 273-ФЗ «Об образовании в Российской Федерации», </w:t>
      </w:r>
      <w:bookmarkStart w:id="6" w:name="_Hlk205808748"/>
      <w:r w:rsidR="00E7661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bookmarkEnd w:id="6"/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F4E6F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иных законодательных актов Российской Федерации и регламентирует оформление возникновения, </w:t>
      </w:r>
      <w:r w:rsidR="0087010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изменения, </w:t>
      </w:r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приостановления и прекращения отношений между </w:t>
      </w:r>
      <w:r w:rsidR="00D91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ИП Андрюшкина Ю.С. </w:t>
      </w:r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E7661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обучающимися</w:t>
      </w:r>
      <w:r w:rsidR="00BB5A7D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C5FC387" w14:textId="61F578BD" w:rsidR="00593609" w:rsidRPr="000E1749" w:rsidRDefault="00BB5A7D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1.2. </w:t>
      </w:r>
      <w:r w:rsidR="0009665F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 отношениями в данном Порядке понимается совокупность общественных отношений по реализации права граждан на дополнительное образование, целью которых является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125C494" w14:textId="2AAF2C07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обеспечение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духовно-нравственного, гражданско-патриотического воспитания обучающихся;</w:t>
      </w:r>
    </w:p>
    <w:p w14:paraId="4ED52E12" w14:textId="338318E7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развитие творческих способностей обучающихся;</w:t>
      </w:r>
    </w:p>
    <w:p w14:paraId="212E1E32" w14:textId="5004CF9E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удовлетворение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индивидуальных потребностей обучающихся в интеллектуальном, нравственном, художественно-эстетическом развитии и физическом совершенствовании;</w:t>
      </w:r>
    </w:p>
    <w:p w14:paraId="3782A890" w14:textId="6894696D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культуры здорового и безопасного образа жизни, укрепление здоровья, а также на организацию свободного времени обучающихся;</w:t>
      </w:r>
    </w:p>
    <w:p w14:paraId="523B45C5" w14:textId="5DEEDFE2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адаптацию</w:t>
      </w:r>
      <w:r w:rsidR="00E7661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обучающихся к жизни в обществе;</w:t>
      </w:r>
    </w:p>
    <w:p w14:paraId="581C5EF2" w14:textId="1D38D8CB" w:rsidR="00E76610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профессиональную ориентацию обучающихся;</w:t>
      </w:r>
    </w:p>
    <w:p w14:paraId="28E1ABD4" w14:textId="644BC842" w:rsidR="003736CC" w:rsidRPr="000E1749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выявление, развитие и поддержку обучающихся, проявивших выдающиеся способности;</w:t>
      </w:r>
    </w:p>
    <w:p w14:paraId="4A4E7999" w14:textId="10E922BF" w:rsidR="003736CC" w:rsidRDefault="003736CC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удовлетворение иных образовательных потребностей и интересов обучающихся, не противоречащих законодательству Российской Федерации, осуществляемых за пределами федеральных государственных образовательных стандартов и федеральных государственных требований.</w:t>
      </w:r>
    </w:p>
    <w:p w14:paraId="69CA380B" w14:textId="77777777" w:rsidR="00D91ECF" w:rsidRPr="000E1749" w:rsidRDefault="00D91ECF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03EF4BD" w14:textId="4A3FD478" w:rsidR="00593609" w:rsidRPr="000E1749" w:rsidRDefault="00593609" w:rsidP="00593609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0DC6E952" w14:textId="3114FC9C" w:rsidR="00593609" w:rsidRPr="000E1749" w:rsidRDefault="00593609" w:rsidP="00593609">
      <w:pPr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2. Возникновение образовательных отношений</w:t>
      </w:r>
    </w:p>
    <w:p w14:paraId="0D2BADCA" w14:textId="5FB6CBF0" w:rsidR="00593609" w:rsidRPr="000E1749" w:rsidRDefault="00593609" w:rsidP="00593609">
      <w:pPr>
        <w:ind w:left="0" w:right="0" w:firstLine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6C5418E5" w14:textId="4A5FF5D2" w:rsidR="00D2561B" w:rsidRPr="000E1749" w:rsidRDefault="00593609" w:rsidP="00354353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2.1. Основанием возникновения образовательных отношений </w:t>
      </w:r>
      <w:r w:rsidR="000C0DD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между </w:t>
      </w:r>
      <w:r w:rsidR="00D91ECF" w:rsidRPr="00D91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0C0DD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3736CC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обучающимся</w:t>
      </w:r>
      <w:r w:rsidR="000C0DD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B61F9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является издание приказа</w:t>
      </w:r>
      <w:r w:rsidR="00C44775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37FB4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директора</w:t>
      </w:r>
      <w:r w:rsidR="00C44775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D91ECF" w:rsidRPr="00D91EC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ИП Андрюшкина Ю.С.</w:t>
      </w:r>
      <w:r w:rsidR="00B61F9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приеме (зачислении) </w:t>
      </w:r>
      <w:r w:rsidR="003736CC" w:rsidRPr="000E174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обучающегося</w:t>
      </w:r>
      <w:r w:rsidR="00B61F9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D3070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B61F9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обучени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D2561B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9D6FE8D" w14:textId="69138BB9" w:rsidR="00ED5C87" w:rsidRPr="000E1749" w:rsidRDefault="00D2561B" w:rsidP="00D2561B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2.2. 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Права и обязанности </w:t>
      </w:r>
      <w:r w:rsidR="003736CC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предусмотренные 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законом от 29 декабря 2012 г. № 273-ФЗ «Об образовании в Российской Федерации», 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 локальными нормативными актами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возникают у </w:t>
      </w:r>
      <w:r w:rsidR="003736CC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принятого (зачисленного) на обучение, с даты, указанной в приказе </w:t>
      </w:r>
      <w:r w:rsidR="00D37FB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директора</w:t>
      </w:r>
      <w:r w:rsidR="00ED5C8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D91ECF" w:rsidRPr="00D91EC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 приеме (зачислении) </w:t>
      </w:r>
      <w:r w:rsidR="003736CC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обучение.</w:t>
      </w:r>
    </w:p>
    <w:p w14:paraId="65A6AACA" w14:textId="3DC28444" w:rsidR="00ED5C87" w:rsidRPr="000E1749" w:rsidRDefault="00D2561B" w:rsidP="00ED5C87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2.3. Изданию приказа </w:t>
      </w:r>
      <w:r w:rsidR="00D37FB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директора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приеме (зачислении)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736CC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ED5C87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обучение,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предшествует заключение 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обучающимся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C44775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двухстороннего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(между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Ю.С.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обучающимся</w:t>
      </w:r>
      <w:r w:rsidR="005D307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 </w:t>
      </w:r>
      <w:r w:rsidR="00C44775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договора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 оказании образовательных услуг (далее – Договор).</w:t>
      </w:r>
    </w:p>
    <w:p w14:paraId="47FF64CE" w14:textId="77777777" w:rsidR="00EC024E" w:rsidRPr="000E1749" w:rsidRDefault="00D2561B" w:rsidP="00EC024E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2.4. Договор 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оказании образовательных услуг заключается в простой письменной форм</w:t>
      </w:r>
      <w:r w:rsidR="00EC024E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е.</w:t>
      </w:r>
    </w:p>
    <w:p w14:paraId="33BD678D" w14:textId="77777777" w:rsidR="00EC024E" w:rsidRPr="000E1749" w:rsidRDefault="00EC024E" w:rsidP="00EC024E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2.5.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В Договоре должны быть указаны основные характеристики образования, в том числе вид, уровень и (или) направленность образовательной программы, форма обучения, срок освоения образовательной программы (продолжительность обучения).</w:t>
      </w:r>
    </w:p>
    <w:p w14:paraId="2348DAE5" w14:textId="77777777" w:rsidR="00EC024E" w:rsidRPr="000E1749" w:rsidRDefault="00EC024E" w:rsidP="00EC024E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В договоре указываются стоимость образовательных услуг и порядок их оплаты. </w:t>
      </w:r>
    </w:p>
    <w:p w14:paraId="0AE582EA" w14:textId="1AB8CE2A" w:rsidR="001C1925" w:rsidRPr="000E1749" w:rsidRDefault="00EC024E" w:rsidP="001C1925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Договор не может содержать условия, которые ограничивают права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обучающихся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, имеющих право на получение образования определенн</w:t>
      </w:r>
      <w:r w:rsidR="00F20167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уровня и направленности и подавших заявления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14:paraId="3396656E" w14:textId="77777777" w:rsidR="00870100" w:rsidRPr="000E1749" w:rsidRDefault="00870100" w:rsidP="00870100">
      <w:pPr>
        <w:shd w:val="clear" w:color="auto" w:fill="FFFFFF"/>
        <w:ind w:left="0" w:right="-8" w:firstLine="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3C928F4" w14:textId="0D806173" w:rsidR="000F7ACC" w:rsidRPr="000E1749" w:rsidRDefault="000F7ACC" w:rsidP="00870100">
      <w:pPr>
        <w:shd w:val="clear" w:color="auto" w:fill="FFFFFF"/>
        <w:ind w:left="0" w:right="-8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3. Общие требования к приему на обучение в </w:t>
      </w:r>
      <w:r w:rsidR="00D91EC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ИП Андрюшкина Ю.С.</w:t>
      </w:r>
    </w:p>
    <w:p w14:paraId="24F18D6F" w14:textId="77777777" w:rsidR="00870100" w:rsidRPr="000E1749" w:rsidRDefault="00870100" w:rsidP="00870100">
      <w:pPr>
        <w:shd w:val="clear" w:color="auto" w:fill="FFFFFF"/>
        <w:ind w:left="0" w:right="-8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20207998" w14:textId="2C836183" w:rsidR="000F7ACC" w:rsidRPr="000E1749" w:rsidRDefault="000F7ACC" w:rsidP="00870100">
      <w:pPr>
        <w:shd w:val="clear" w:color="auto" w:fill="FFFFFF"/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Прием на обучение в </w:t>
      </w:r>
      <w:r w:rsidR="00D91ECF" w:rsidRPr="00D91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проводится </w:t>
      </w:r>
      <w:r w:rsidR="002B1419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локальными нормативными актами </w:t>
      </w:r>
      <w:r w:rsidR="00D91ECF" w:rsidRPr="00D91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2B1419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принципах равных условий приема для всех поступающих.</w:t>
      </w:r>
    </w:p>
    <w:p w14:paraId="0443B09E" w14:textId="3D75E3A1" w:rsidR="00656F24" w:rsidRPr="000E1749" w:rsidRDefault="002B1419" w:rsidP="00870100">
      <w:pPr>
        <w:shd w:val="clear" w:color="auto" w:fill="FFFFFF"/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3.2. </w:t>
      </w:r>
      <w:r w:rsidR="00D91ECF" w:rsidRPr="00D91E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Андрюшкина Ю.С.</w:t>
      </w:r>
      <w:r w:rsidR="000F7ACC"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обязана ознакомить поступающего со своим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14:paraId="6E608988" w14:textId="77777777" w:rsidR="009A427C" w:rsidRPr="000E1749" w:rsidRDefault="009A427C" w:rsidP="007227E9">
      <w:pPr>
        <w:shd w:val="clear" w:color="auto" w:fill="FFFFFF"/>
        <w:ind w:left="0" w:right="0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BD9D499" w14:textId="29AAB035" w:rsidR="009A427C" w:rsidRPr="000E1749" w:rsidRDefault="009A427C" w:rsidP="007227E9">
      <w:pPr>
        <w:shd w:val="clear" w:color="auto" w:fill="FFFFFF"/>
        <w:ind w:left="0" w:right="0"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Изменение </w:t>
      </w:r>
      <w:r w:rsidR="00870100"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 приостановление </w:t>
      </w:r>
      <w:r w:rsidRPr="000E174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образовательных отношений</w:t>
      </w:r>
    </w:p>
    <w:p w14:paraId="0D22C875" w14:textId="77777777" w:rsidR="009A427C" w:rsidRPr="000E1749" w:rsidRDefault="009A427C" w:rsidP="007227E9">
      <w:pPr>
        <w:shd w:val="clear" w:color="auto" w:fill="FFFFFF"/>
        <w:ind w:left="0" w:right="0" w:firstLine="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932EE7" w14:textId="7C5A22BC" w:rsidR="00870100" w:rsidRPr="000E1749" w:rsidRDefault="007017B9" w:rsidP="00870100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Образовательные отношения изменяются в случае изменения условий получения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обучающимися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по конкретной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дополнительной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общеобразовательной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программе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за собой изменение взаимных прав и обязанностей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обучающихся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как по инициативе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по инициативе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04C47E4B" w14:textId="2F72D531" w:rsidR="00870100" w:rsidRPr="000E1749" w:rsidRDefault="007017B9" w:rsidP="00870100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перевод на обучение по другой дополнительной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общеобразовательной</w:t>
      </w:r>
      <w:r w:rsidR="0087010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программе;</w:t>
      </w:r>
    </w:p>
    <w:p w14:paraId="4726A2ED" w14:textId="77777777" w:rsidR="00255AE2" w:rsidRPr="000E1749" w:rsidRDefault="007017B9" w:rsidP="00255AE2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иные случаи, предусмотренные нормативно-правовыми актами</w:t>
      </w:r>
      <w:r w:rsidR="0087010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9B2E7E3" w14:textId="77777777" w:rsidR="00255AE2" w:rsidRPr="00D91ECF" w:rsidRDefault="00870100" w:rsidP="00255AE2">
      <w:pPr>
        <w:shd w:val="clear" w:color="auto" w:fill="FFFFFF"/>
        <w:ind w:left="0" w:right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4.</w:t>
      </w:r>
      <w:r w:rsidR="00255AE2"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О</w:t>
      </w:r>
      <w:r w:rsidR="009A427C"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бразовательные отношения приостанавливаются в случае предоставления обучающемуся</w:t>
      </w:r>
      <w:r w:rsidR="00255AE2"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14:paraId="0BD6F394" w14:textId="77777777" w:rsidR="003F01CE" w:rsidRPr="00D91ECF" w:rsidRDefault="009A427C" w:rsidP="003F01CE">
      <w:pPr>
        <w:shd w:val="clear" w:color="auto" w:fill="FFFFFF"/>
        <w:ind w:left="0" w:right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академического отпуска, в порядке, предусмотренном законодательством Российской Федерации</w:t>
      </w:r>
      <w:r w:rsidR="003F01CE" w:rsidRPr="00D91EC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14:paraId="7DF75782" w14:textId="77777777" w:rsidR="00FD022F" w:rsidRPr="000E1749" w:rsidRDefault="00FD022F" w:rsidP="00FD022F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иные случаи, предусмотренные нормативно-правовыми актами Российской Федерации.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83CBB4" w14:textId="0DBE903F" w:rsidR="00255AE2" w:rsidRPr="000E1749" w:rsidRDefault="00255AE2" w:rsidP="00255AE2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FD022F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 Основанием для изменения и приостановления образовательных отношений является</w:t>
      </w:r>
      <w:r w:rsidR="003D0189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D0946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личное </w:t>
      </w:r>
      <w:r w:rsidR="003D0189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заявление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 или одного из его законных представителей</w:t>
      </w:r>
      <w:r w:rsidR="003D0189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3D0189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 </w:t>
      </w:r>
      <w:r w:rsidR="00D37FB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директора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="00D91ECF" w:rsidRPr="00D91ECF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ИП Андрюшкина Ю.С.</w:t>
      </w:r>
    </w:p>
    <w:p w14:paraId="23FDF58F" w14:textId="77777777" w:rsidR="004F09C9" w:rsidRPr="000E1749" w:rsidRDefault="004F09C9" w:rsidP="004F09C9">
      <w:pPr>
        <w:shd w:val="clear" w:color="auto" w:fill="FFFFFF"/>
        <w:ind w:left="0" w:right="0" w:firstLine="0"/>
        <w:rPr>
          <w:color w:val="000000" w:themeColor="text1"/>
        </w:rPr>
      </w:pPr>
    </w:p>
    <w:p w14:paraId="14F42726" w14:textId="31B63560" w:rsidR="004F09C9" w:rsidRPr="000E1749" w:rsidRDefault="004F09C9" w:rsidP="004F09C9">
      <w:pPr>
        <w:shd w:val="clear" w:color="auto" w:fill="FFFFFF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5. Прекращение образовательных отношений.</w:t>
      </w:r>
    </w:p>
    <w:p w14:paraId="7AEB58AF" w14:textId="77777777" w:rsidR="004F09C9" w:rsidRPr="000E1749" w:rsidRDefault="004F09C9" w:rsidP="004F09C9">
      <w:pPr>
        <w:shd w:val="clear" w:color="auto" w:fill="FFFFFF"/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AF360C7" w14:textId="5C6B5059" w:rsidR="002D4FD0" w:rsidRPr="000E1749" w:rsidRDefault="004F09C9" w:rsidP="002D4FD0">
      <w:pPr>
        <w:shd w:val="clear" w:color="auto" w:fill="FFFFFF"/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Образовательные отношения между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обучающимся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прекращаются в связи с отчислением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обучающегося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5D46C83" w14:textId="0AC9AF8E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окончанию обучения и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успешн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ой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сдачей итогового проекта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решению аттестационной комиссии;</w:t>
      </w:r>
    </w:p>
    <w:p w14:paraId="3153BC9A" w14:textId="5785F4C9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досрочно по основаниям, установленным пунктом 5.2. настоящего Порядка.</w:t>
      </w:r>
    </w:p>
    <w:p w14:paraId="74771FB5" w14:textId="646859D0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5.2. Образовательные отношения могут быть прекращены досрочно в следующих случаях:</w:t>
      </w:r>
    </w:p>
    <w:p w14:paraId="190852B3" w14:textId="75B81A14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инициативе (собственному желанию)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или его законного представителя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том числе в случае перевода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обучающегося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продолжения освоения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другую образовательную организацию, осуществляющую образовательную деятельность;</w:t>
      </w:r>
    </w:p>
    <w:p w14:paraId="6F595EE3" w14:textId="4D3B7482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инициативе </w:t>
      </w:r>
      <w:r w:rsidR="0043373C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Школы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случае применения к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обучающемуся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отчисления как меры дисциплинарного взыскания, в случае невыполнения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обязанностей по добросовестному освоению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выполнению учебного плана и (или) учебно-тематического плана, в том числе за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неудовлетворительные результаты промежуточной аттестации по одному или нескольким учебным предметам, курсам, дисциплинам (модулям)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непрохождение промежуточной аттестации при отсутствии уважительных причин (академическая задолженность) либо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</w:t>
      </w:r>
      <w:r w:rsidR="00F20167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сдача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обучающимся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итогово</w:t>
      </w:r>
      <w:r w:rsidR="00F20167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 проекта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в случае установления нарушения порядка приема в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повлекшего по вине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или его законного представителя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незаконное зачисление в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529A1DB4" w14:textId="078EE47C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 обстоятельствам, не зависящим от воли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в случае ликвидации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D726A50" w14:textId="192D5CE6" w:rsidR="002D4FD0" w:rsidRPr="000E1749" w:rsidRDefault="002D4FD0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5.3. Досрочное прекращение образовательных отношений по инициативе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 или его законного представителя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влечет за собой возникновение каких-либо дополнительных, в том числе материальных, обязательств 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указанного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перед </w:t>
      </w:r>
      <w:r w:rsid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9657CCB" w14:textId="7C206EE5" w:rsidR="002D4FD0" w:rsidRPr="000E1749" w:rsidRDefault="00C05E11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.4. Основанием для прекращения образовательных отношений является приказ </w:t>
      </w:r>
      <w:r w:rsidR="00D37FB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директора</w:t>
      </w:r>
      <w:r w:rsidR="002D4FD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91ECF" w:rsidRPr="00D91E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Ю.С.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отчислении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D4FD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91E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</w:p>
    <w:p w14:paraId="357149CB" w14:textId="7158D90B" w:rsidR="002D4FD0" w:rsidRPr="000E1749" w:rsidRDefault="00C05E11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.5. Права и обязанности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D4FD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предусмотренные законодательством об образовании и локальными нормативными актами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прекращаются с даты его отчисления из </w:t>
      </w:r>
      <w:r w:rsid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628C69D" w14:textId="5969FDD8" w:rsidR="002D4FD0" w:rsidRPr="000E1749" w:rsidRDefault="00C05E11" w:rsidP="002D4FD0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.6. При досрочном прекращении образовательных отношений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трехдневный срок после издания приказа об отчислении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выдает лицу, отчисленному из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справку об обучении 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или о периоде обучения по образцу, установленному </w:t>
      </w:r>
      <w:r w:rsidR="00D91EC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ИП Андрюшкина Ю.С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FF83026" w14:textId="1FB731DF" w:rsidR="00C05E11" w:rsidRPr="000E1749" w:rsidRDefault="00C05E11" w:rsidP="00C05E11">
      <w:pPr>
        <w:ind w:left="0" w:righ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.7. Не допускается отчисление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инициативе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4FD0" w:rsidRPr="000E17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случае болезни </w:t>
      </w:r>
      <w:r w:rsidR="00B651C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обучающегося</w:t>
      </w:r>
      <w:r w:rsidR="002D4FD0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64FF9B1A" w14:textId="77777777" w:rsidR="00C05E11" w:rsidRPr="000E1749" w:rsidRDefault="00C05E11" w:rsidP="00C05E11">
      <w:pPr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F639303" w14:textId="3CEE0E96" w:rsidR="00C05E11" w:rsidRPr="000E1749" w:rsidRDefault="00C05E11" w:rsidP="00C05E11">
      <w:pPr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6. Заключительные положения</w:t>
      </w:r>
    </w:p>
    <w:p w14:paraId="13B257AD" w14:textId="77777777" w:rsidR="00C05E11" w:rsidRPr="000E1749" w:rsidRDefault="00C05E11" w:rsidP="00C05E11">
      <w:pPr>
        <w:ind w:left="0" w:righ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0B5DE6E" w14:textId="03856A7C" w:rsidR="00C05E11" w:rsidRPr="000E1749" w:rsidRDefault="00C05E11" w:rsidP="00C05E11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6.1. Внесение изменений в настоящий Порядок осуществляется в установленном</w:t>
      </w:r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порядке. </w:t>
      </w:r>
    </w:p>
    <w:p w14:paraId="08983A6D" w14:textId="77BCBD5B" w:rsidR="00C05E11" w:rsidRPr="000E1749" w:rsidRDefault="00C05E11" w:rsidP="00C05E11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6.2. В соответствии с настоящим </w:t>
      </w:r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Порядком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разрабатываются и принимаются иные локальные акты, регламентирующие деятельность </w:t>
      </w:r>
      <w:r w:rsidR="00D91ECF" w:rsidRPr="00D91ECF">
        <w:rPr>
          <w:rFonts w:ascii="Times New Roman" w:hAnsi="Times New Roman" w:cs="Times New Roman"/>
          <w:color w:val="000000" w:themeColor="text1"/>
          <w:sz w:val="28"/>
          <w:szCs w:val="28"/>
        </w:rPr>
        <w:t>ИП Андрюшкина Ю.С.</w:t>
      </w:r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сфере дополнительного профессионального образования. </w:t>
      </w:r>
    </w:p>
    <w:p w14:paraId="38163ECB" w14:textId="63780E80" w:rsidR="00CF4E6F" w:rsidRPr="000E1749" w:rsidRDefault="00C05E11" w:rsidP="00C05E11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6.3. Настоящ</w:t>
      </w:r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ий Порядок </w:t>
      </w:r>
      <w:r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вступает в силу со дня введения его в действие приказом </w:t>
      </w:r>
      <w:r w:rsidR="00D37FB4"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директора</w:t>
      </w:r>
      <w:r w:rsidRPr="000E174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D91E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ИП Андрюшкина Ю.С</w:t>
      </w:r>
      <w:bookmarkStart w:id="7" w:name="_GoBack"/>
      <w:bookmarkEnd w:id="7"/>
      <w:r w:rsidR="00F03512" w:rsidRPr="000E17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DF00691" w14:textId="77777777" w:rsidR="00C05E11" w:rsidRPr="000E1749" w:rsidRDefault="00C05E11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EDA8C7" w14:textId="77777777" w:rsidR="00C05E11" w:rsidRPr="000E1749" w:rsidRDefault="00C05E11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28A44B7" w14:textId="77777777" w:rsidR="00C05E11" w:rsidRPr="000E1749" w:rsidRDefault="00C05E11" w:rsidP="00DC4C05">
      <w:pPr>
        <w:ind w:left="0" w:righ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9053F2" w14:textId="0D7ADDB3" w:rsidR="003F4CB2" w:rsidRPr="000E1749" w:rsidRDefault="0009665F" w:rsidP="00C05E11">
      <w:pPr>
        <w:ind w:left="0" w:righ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17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sectPr w:rsidR="003F4CB2" w:rsidRPr="000E1749" w:rsidSect="002029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899" w:h="16841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6C2BB2" w14:textId="77777777" w:rsidR="00022D22" w:rsidRDefault="00022D22">
      <w:r>
        <w:separator/>
      </w:r>
    </w:p>
  </w:endnote>
  <w:endnote w:type="continuationSeparator" w:id="0">
    <w:p w14:paraId="59666191" w14:textId="77777777" w:rsidR="00022D22" w:rsidRDefault="00022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67FCA0" w14:textId="77777777" w:rsidR="00722160" w:rsidRDefault="00722160">
    <w:pPr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9157D">
      <w:rPr>
        <w:noProof/>
      </w:rPr>
      <w:t>44</w:t>
    </w:r>
    <w:r>
      <w:fldChar w:fldCharType="end"/>
    </w:r>
    <w:r>
      <w:t xml:space="preserve"> </w:t>
    </w:r>
  </w:p>
  <w:p w14:paraId="54536E0D" w14:textId="77777777" w:rsidR="00722160" w:rsidRDefault="00722160">
    <w:pPr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5E420" w14:textId="5D4224AD" w:rsidR="00722160" w:rsidRDefault="00722160">
    <w:pPr>
      <w:ind w:left="0" w:firstLine="0"/>
      <w:jc w:val="center"/>
    </w:pPr>
  </w:p>
  <w:p w14:paraId="25AD6370" w14:textId="77777777" w:rsidR="00722160" w:rsidRDefault="00722160">
    <w:pPr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A9CDE" w14:textId="77777777" w:rsidR="00722160" w:rsidRDefault="00722160">
    <w:pPr>
      <w:ind w:left="0" w:firstLine="0"/>
      <w:jc w:val="center"/>
    </w:pPr>
  </w:p>
  <w:p w14:paraId="23C0ECA8" w14:textId="77777777" w:rsidR="00722160" w:rsidRDefault="00722160">
    <w:pPr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4139C" w14:textId="77777777" w:rsidR="00022D22" w:rsidRDefault="00022D22">
      <w:r>
        <w:separator/>
      </w:r>
    </w:p>
  </w:footnote>
  <w:footnote w:type="continuationSeparator" w:id="0">
    <w:p w14:paraId="064BB8BF" w14:textId="77777777" w:rsidR="00022D22" w:rsidRDefault="00022D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FD545" w14:textId="77777777" w:rsidR="00722160" w:rsidRDefault="00722160">
    <w:pPr>
      <w:tabs>
        <w:tab w:val="center" w:pos="5861"/>
        <w:tab w:val="center" w:pos="6969"/>
      </w:tabs>
      <w:spacing w:after="35"/>
      <w:ind w:left="0" w:firstLine="0"/>
      <w:jc w:val="left"/>
    </w:pPr>
    <w:r>
      <w:rPr>
        <w:rFonts w:ascii="Calibri" w:eastAsia="Calibri" w:hAnsi="Calibri" w:cs="Calibri"/>
      </w:rPr>
      <w:tab/>
    </w:r>
    <w:r>
      <w:t xml:space="preserve">Приложение </w:t>
    </w:r>
    <w:r>
      <w:tab/>
      <w:t xml:space="preserve"> </w:t>
    </w:r>
  </w:p>
  <w:p w14:paraId="2FE58C70" w14:textId="77777777" w:rsidR="00722160" w:rsidRDefault="00722160">
    <w:pPr>
      <w:spacing w:line="281" w:lineRule="auto"/>
      <w:ind w:left="0" w:firstLine="0"/>
      <w:jc w:val="left"/>
    </w:pPr>
    <w:r>
      <w:t xml:space="preserve">к Положению о порядке оформления, учета, выдачи и хранения документов о дополнительном профессиональном образовании </w:t>
    </w:r>
  </w:p>
  <w:p w14:paraId="14496C66" w14:textId="77777777" w:rsidR="00722160" w:rsidRDefault="00722160">
    <w:pPr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0058277"/>
      <w:docPartObj>
        <w:docPartGallery w:val="Page Numbers (Top of Page)"/>
        <w:docPartUnique/>
      </w:docPartObj>
    </w:sdtPr>
    <w:sdtEndPr/>
    <w:sdtContent>
      <w:p w14:paraId="511B7654" w14:textId="77777777" w:rsidR="004665F9" w:rsidRDefault="004665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72DF">
          <w:rPr>
            <w:noProof/>
          </w:rPr>
          <w:t>5</w:t>
        </w:r>
        <w:r>
          <w:fldChar w:fldCharType="end"/>
        </w:r>
      </w:p>
    </w:sdtContent>
  </w:sdt>
  <w:p w14:paraId="25975B2B" w14:textId="77777777" w:rsidR="00722160" w:rsidRDefault="00722160">
    <w:pPr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A135F4" w14:textId="77777777" w:rsidR="00722160" w:rsidRDefault="00722160" w:rsidP="00717D65">
    <w:pPr>
      <w:tabs>
        <w:tab w:val="center" w:pos="5861"/>
        <w:tab w:val="center" w:pos="6969"/>
      </w:tabs>
      <w:spacing w:after="35"/>
      <w:ind w:left="0" w:firstLine="0"/>
      <w:jc w:val="left"/>
    </w:pPr>
    <w:r>
      <w:rPr>
        <w:rFonts w:ascii="Calibri" w:eastAsia="Calibri" w:hAnsi="Calibri" w:cs="Calibri"/>
      </w:rPr>
      <w:tab/>
    </w:r>
    <w:r>
      <w:t xml:space="preserve"> </w:t>
    </w:r>
  </w:p>
  <w:p w14:paraId="029FB377" w14:textId="77777777" w:rsidR="00722160" w:rsidRDefault="00722160">
    <w:pPr>
      <w:ind w:lef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038E3"/>
    <w:multiLevelType w:val="multilevel"/>
    <w:tmpl w:val="9CCA5C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0E3E0B73"/>
    <w:multiLevelType w:val="hybridMultilevel"/>
    <w:tmpl w:val="D604111E"/>
    <w:lvl w:ilvl="0" w:tplc="031EE762">
      <w:start w:val="1"/>
      <w:numFmt w:val="decimal"/>
      <w:lvlText w:val="%1.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CE95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B098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08C6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DCC7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F267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409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40AD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84B4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783DDC"/>
    <w:multiLevelType w:val="multilevel"/>
    <w:tmpl w:val="A15E2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40709"/>
    <w:multiLevelType w:val="multilevel"/>
    <w:tmpl w:val="4A088E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B2348"/>
    <w:multiLevelType w:val="multilevel"/>
    <w:tmpl w:val="950A4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C7F00"/>
    <w:multiLevelType w:val="multilevel"/>
    <w:tmpl w:val="02B66FC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6" w15:restartNumberingAfterBreak="0">
    <w:nsid w:val="1C4115CE"/>
    <w:multiLevelType w:val="multilevel"/>
    <w:tmpl w:val="E320F8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7" w15:restartNumberingAfterBreak="0">
    <w:nsid w:val="1D9D5007"/>
    <w:multiLevelType w:val="multilevel"/>
    <w:tmpl w:val="B8C6179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0F80EB8"/>
    <w:multiLevelType w:val="multilevel"/>
    <w:tmpl w:val="927AC0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DA1ED2"/>
    <w:multiLevelType w:val="multilevel"/>
    <w:tmpl w:val="486CE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41E80"/>
    <w:multiLevelType w:val="hybridMultilevel"/>
    <w:tmpl w:val="E5B0313A"/>
    <w:lvl w:ilvl="0" w:tplc="50B0D4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2470DD"/>
    <w:multiLevelType w:val="hybridMultilevel"/>
    <w:tmpl w:val="8EAE5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F4188"/>
    <w:multiLevelType w:val="multilevel"/>
    <w:tmpl w:val="692655B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421DE0"/>
    <w:multiLevelType w:val="multilevel"/>
    <w:tmpl w:val="825A243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4" w15:restartNumberingAfterBreak="0">
    <w:nsid w:val="31037763"/>
    <w:multiLevelType w:val="hybridMultilevel"/>
    <w:tmpl w:val="B00C28FC"/>
    <w:lvl w:ilvl="0" w:tplc="B7328A52">
      <w:start w:val="4"/>
      <w:numFmt w:val="decimal"/>
      <w:lvlText w:val="%1."/>
      <w:lvlJc w:val="left"/>
      <w:pPr>
        <w:ind w:left="13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F0FD70">
      <w:start w:val="1"/>
      <w:numFmt w:val="lowerLetter"/>
      <w:lvlText w:val="%2"/>
      <w:lvlJc w:val="left"/>
      <w:pPr>
        <w:ind w:left="21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6227A2">
      <w:start w:val="1"/>
      <w:numFmt w:val="lowerRoman"/>
      <w:lvlText w:val="%3"/>
      <w:lvlJc w:val="left"/>
      <w:pPr>
        <w:ind w:left="28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BA5426">
      <w:start w:val="1"/>
      <w:numFmt w:val="decimal"/>
      <w:lvlText w:val="%4"/>
      <w:lvlJc w:val="left"/>
      <w:pPr>
        <w:ind w:left="36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E2619E">
      <w:start w:val="1"/>
      <w:numFmt w:val="lowerLetter"/>
      <w:lvlText w:val="%5"/>
      <w:lvlJc w:val="left"/>
      <w:pPr>
        <w:ind w:left="4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EC615A">
      <w:start w:val="1"/>
      <w:numFmt w:val="lowerRoman"/>
      <w:lvlText w:val="%6"/>
      <w:lvlJc w:val="left"/>
      <w:pPr>
        <w:ind w:left="50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D8E30E">
      <w:start w:val="1"/>
      <w:numFmt w:val="decimal"/>
      <w:lvlText w:val="%7"/>
      <w:lvlJc w:val="left"/>
      <w:pPr>
        <w:ind w:left="57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E6E518">
      <w:start w:val="1"/>
      <w:numFmt w:val="lowerLetter"/>
      <w:lvlText w:val="%8"/>
      <w:lvlJc w:val="left"/>
      <w:pPr>
        <w:ind w:left="64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7050A8">
      <w:start w:val="1"/>
      <w:numFmt w:val="lowerRoman"/>
      <w:lvlText w:val="%9"/>
      <w:lvlJc w:val="left"/>
      <w:pPr>
        <w:ind w:left="72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5D099C"/>
    <w:multiLevelType w:val="multilevel"/>
    <w:tmpl w:val="B2AAA6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24532C"/>
    <w:multiLevelType w:val="multilevel"/>
    <w:tmpl w:val="02083FCE"/>
    <w:lvl w:ilvl="0">
      <w:start w:val="2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10" w:hanging="36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35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90" w:hanging="1080"/>
      </w:pPr>
    </w:lvl>
    <w:lvl w:ilvl="6">
      <w:start w:val="1"/>
      <w:numFmt w:val="decimal"/>
      <w:isLgl/>
      <w:lvlText w:val="%1.%2.%3.%4.%5.%6.%7."/>
      <w:lvlJc w:val="left"/>
      <w:pPr>
        <w:ind w:left="2340" w:hanging="1440"/>
      </w:pPr>
    </w:lvl>
    <w:lvl w:ilvl="7">
      <w:start w:val="1"/>
      <w:numFmt w:val="decimal"/>
      <w:isLgl/>
      <w:lvlText w:val="%1.%2.%3.%4.%5.%6.%7.%8."/>
      <w:lvlJc w:val="left"/>
      <w:pPr>
        <w:ind w:left="2430" w:hanging="1440"/>
      </w:p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</w:lvl>
  </w:abstractNum>
  <w:abstractNum w:abstractNumId="17" w15:restartNumberingAfterBreak="0">
    <w:nsid w:val="38415F1F"/>
    <w:multiLevelType w:val="multilevel"/>
    <w:tmpl w:val="CAEC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940BE6"/>
    <w:multiLevelType w:val="multilevel"/>
    <w:tmpl w:val="73DA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343779"/>
    <w:multiLevelType w:val="multilevel"/>
    <w:tmpl w:val="CE2AAA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0" w15:restartNumberingAfterBreak="0">
    <w:nsid w:val="498F46EA"/>
    <w:multiLevelType w:val="multilevel"/>
    <w:tmpl w:val="7368E46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63692E"/>
    <w:multiLevelType w:val="multilevel"/>
    <w:tmpl w:val="B84269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AEE1ABA"/>
    <w:multiLevelType w:val="multilevel"/>
    <w:tmpl w:val="2EF8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F6310"/>
    <w:multiLevelType w:val="multilevel"/>
    <w:tmpl w:val="54F6E48A"/>
    <w:lvl w:ilvl="0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AC13F1"/>
    <w:multiLevelType w:val="multilevel"/>
    <w:tmpl w:val="605623F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5" w15:restartNumberingAfterBreak="0">
    <w:nsid w:val="66B7445B"/>
    <w:multiLevelType w:val="multilevel"/>
    <w:tmpl w:val="3F4E07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6" w15:restartNumberingAfterBreak="0">
    <w:nsid w:val="6D662A73"/>
    <w:multiLevelType w:val="hybridMultilevel"/>
    <w:tmpl w:val="6BBC9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A53249"/>
    <w:multiLevelType w:val="multilevel"/>
    <w:tmpl w:val="B336CA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8" w15:restartNumberingAfterBreak="0">
    <w:nsid w:val="730F67A2"/>
    <w:multiLevelType w:val="multilevel"/>
    <w:tmpl w:val="0958E1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BE7F72"/>
    <w:multiLevelType w:val="multilevel"/>
    <w:tmpl w:val="1A98BD7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0" w15:restartNumberingAfterBreak="0">
    <w:nsid w:val="77FE19E6"/>
    <w:multiLevelType w:val="multilevel"/>
    <w:tmpl w:val="8F92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3"/>
  </w:num>
  <w:num w:numId="3">
    <w:abstractNumId w:val="1"/>
  </w:num>
  <w:num w:numId="4">
    <w:abstractNumId w:val="9"/>
  </w:num>
  <w:num w:numId="5">
    <w:abstractNumId w:val="19"/>
  </w:num>
  <w:num w:numId="6">
    <w:abstractNumId w:val="2"/>
  </w:num>
  <w:num w:numId="7">
    <w:abstractNumId w:val="18"/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17"/>
  </w:num>
  <w:num w:numId="10">
    <w:abstractNumId w:val="28"/>
    <w:lvlOverride w:ilvl="0">
      <w:lvl w:ilvl="0">
        <w:numFmt w:val="decimal"/>
        <w:lvlText w:val="%1."/>
        <w:lvlJc w:val="left"/>
      </w:lvl>
    </w:lvlOverride>
  </w:num>
  <w:num w:numId="11">
    <w:abstractNumId w:val="30"/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4"/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2"/>
  </w:num>
  <w:num w:numId="17">
    <w:abstractNumId w:val="12"/>
    <w:lvlOverride w:ilvl="0">
      <w:lvl w:ilvl="0">
        <w:numFmt w:val="decimal"/>
        <w:lvlText w:val="%1."/>
        <w:lvlJc w:val="left"/>
      </w:lvl>
    </w:lvlOverride>
  </w:num>
  <w:num w:numId="18">
    <w:abstractNumId w:val="12"/>
    <w:lvlOverride w:ilvl="0">
      <w:lvl w:ilvl="0">
        <w:numFmt w:val="decimal"/>
        <w:lvlText w:val="%1."/>
        <w:lvlJc w:val="left"/>
      </w:lvl>
    </w:lvlOverride>
  </w:num>
  <w:num w:numId="19">
    <w:abstractNumId w:val="12"/>
    <w:lvlOverride w:ilvl="0">
      <w:lvl w:ilvl="0">
        <w:numFmt w:val="decimal"/>
        <w:lvlText w:val="%1."/>
        <w:lvlJc w:val="left"/>
      </w:lvl>
    </w:lvlOverride>
  </w:num>
  <w:num w:numId="20">
    <w:abstractNumId w:val="12"/>
    <w:lvlOverride w:ilvl="0">
      <w:lvl w:ilvl="0">
        <w:numFmt w:val="decimal"/>
        <w:lvlText w:val="%1."/>
        <w:lvlJc w:val="left"/>
      </w:lvl>
    </w:lvlOverride>
  </w:num>
  <w:num w:numId="21">
    <w:abstractNumId w:val="12"/>
    <w:lvlOverride w:ilvl="0">
      <w:lvl w:ilvl="0">
        <w:numFmt w:val="decimal"/>
        <w:lvlText w:val="%1."/>
        <w:lvlJc w:val="left"/>
      </w:lvl>
    </w:lvlOverride>
  </w:num>
  <w:num w:numId="22">
    <w:abstractNumId w:val="20"/>
    <w:lvlOverride w:ilvl="0">
      <w:lvl w:ilvl="0">
        <w:numFmt w:val="decimal"/>
        <w:lvlText w:val="%1."/>
        <w:lvlJc w:val="left"/>
      </w:lvl>
    </w:lvlOverride>
  </w:num>
  <w:num w:numId="23">
    <w:abstractNumId w:val="20"/>
    <w:lvlOverride w:ilvl="0">
      <w:lvl w:ilvl="0">
        <w:numFmt w:val="decimal"/>
        <w:lvlText w:val="%1."/>
        <w:lvlJc w:val="left"/>
      </w:lvl>
    </w:lvlOverride>
  </w:num>
  <w:num w:numId="24">
    <w:abstractNumId w:val="20"/>
    <w:lvlOverride w:ilvl="0">
      <w:lvl w:ilvl="0">
        <w:numFmt w:val="decimal"/>
        <w:lvlText w:val="%1."/>
        <w:lvlJc w:val="left"/>
      </w:lvl>
    </w:lvlOverride>
  </w:num>
  <w:num w:numId="25">
    <w:abstractNumId w:val="20"/>
    <w:lvlOverride w:ilvl="0">
      <w:lvl w:ilvl="0">
        <w:numFmt w:val="decimal"/>
        <w:lvlText w:val="%1."/>
        <w:lvlJc w:val="left"/>
      </w:lvl>
    </w:lvlOverride>
  </w:num>
  <w:num w:numId="26">
    <w:abstractNumId w:val="20"/>
    <w:lvlOverride w:ilvl="0">
      <w:lvl w:ilvl="0">
        <w:numFmt w:val="decimal"/>
        <w:lvlText w:val="%1."/>
        <w:lvlJc w:val="left"/>
      </w:lvl>
    </w:lvlOverride>
  </w:num>
  <w:num w:numId="27">
    <w:abstractNumId w:val="20"/>
    <w:lvlOverride w:ilvl="0">
      <w:lvl w:ilvl="0">
        <w:numFmt w:val="decimal"/>
        <w:lvlText w:val="%1."/>
        <w:lvlJc w:val="left"/>
      </w:lvl>
    </w:lvlOverride>
  </w:num>
  <w:num w:numId="28">
    <w:abstractNumId w:val="20"/>
    <w:lvlOverride w:ilvl="0">
      <w:lvl w:ilvl="0">
        <w:numFmt w:val="decimal"/>
        <w:lvlText w:val="%1."/>
        <w:lvlJc w:val="left"/>
      </w:lvl>
    </w:lvlOverride>
  </w:num>
  <w:num w:numId="29">
    <w:abstractNumId w:val="24"/>
  </w:num>
  <w:num w:numId="30">
    <w:abstractNumId w:val="5"/>
  </w:num>
  <w:num w:numId="31">
    <w:abstractNumId w:val="0"/>
  </w:num>
  <w:num w:numId="32">
    <w:abstractNumId w:val="25"/>
  </w:num>
  <w:num w:numId="33">
    <w:abstractNumId w:val="7"/>
  </w:num>
  <w:num w:numId="34">
    <w:abstractNumId w:val="21"/>
  </w:num>
  <w:num w:numId="35">
    <w:abstractNumId w:val="29"/>
  </w:num>
  <w:num w:numId="36">
    <w:abstractNumId w:val="13"/>
  </w:num>
  <w:num w:numId="37">
    <w:abstractNumId w:val="10"/>
  </w:num>
  <w:num w:numId="38">
    <w:abstractNumId w:val="11"/>
  </w:num>
  <w:num w:numId="39">
    <w:abstractNumId w:val="26"/>
  </w:num>
  <w:num w:numId="40">
    <w:abstractNumId w:val="6"/>
  </w:num>
  <w:num w:numId="4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6D9"/>
    <w:rsid w:val="0001043D"/>
    <w:rsid w:val="00022D22"/>
    <w:rsid w:val="00032FEE"/>
    <w:rsid w:val="00033801"/>
    <w:rsid w:val="00070FA7"/>
    <w:rsid w:val="000776F5"/>
    <w:rsid w:val="00077CAA"/>
    <w:rsid w:val="0009665F"/>
    <w:rsid w:val="000A7CD3"/>
    <w:rsid w:val="000B1200"/>
    <w:rsid w:val="000C0DDE"/>
    <w:rsid w:val="000C2D5A"/>
    <w:rsid w:val="000D62AD"/>
    <w:rsid w:val="000E1749"/>
    <w:rsid w:val="000E5F4B"/>
    <w:rsid w:val="000E6C3B"/>
    <w:rsid w:val="000F409A"/>
    <w:rsid w:val="000F7ACC"/>
    <w:rsid w:val="001007E1"/>
    <w:rsid w:val="00110043"/>
    <w:rsid w:val="00116BD7"/>
    <w:rsid w:val="0013034E"/>
    <w:rsid w:val="001433FB"/>
    <w:rsid w:val="0014651F"/>
    <w:rsid w:val="001476CD"/>
    <w:rsid w:val="00155091"/>
    <w:rsid w:val="00170FB9"/>
    <w:rsid w:val="00172B1F"/>
    <w:rsid w:val="0018336E"/>
    <w:rsid w:val="00196298"/>
    <w:rsid w:val="001963BE"/>
    <w:rsid w:val="001A764C"/>
    <w:rsid w:val="001C1925"/>
    <w:rsid w:val="001C1927"/>
    <w:rsid w:val="001C340E"/>
    <w:rsid w:val="001D03FE"/>
    <w:rsid w:val="001D5556"/>
    <w:rsid w:val="001E4BD3"/>
    <w:rsid w:val="001E679B"/>
    <w:rsid w:val="001F12E6"/>
    <w:rsid w:val="00200A95"/>
    <w:rsid w:val="002029C2"/>
    <w:rsid w:val="00212618"/>
    <w:rsid w:val="00227A85"/>
    <w:rsid w:val="00233B38"/>
    <w:rsid w:val="00234AC3"/>
    <w:rsid w:val="00245D5A"/>
    <w:rsid w:val="00255AE2"/>
    <w:rsid w:val="00270A98"/>
    <w:rsid w:val="0028264A"/>
    <w:rsid w:val="002926D9"/>
    <w:rsid w:val="002B1419"/>
    <w:rsid w:val="002B26EF"/>
    <w:rsid w:val="002D01E7"/>
    <w:rsid w:val="002D36A1"/>
    <w:rsid w:val="002D4FD0"/>
    <w:rsid w:val="002D70ED"/>
    <w:rsid w:val="002D7F4A"/>
    <w:rsid w:val="002E232C"/>
    <w:rsid w:val="002F73E5"/>
    <w:rsid w:val="003073C7"/>
    <w:rsid w:val="0032628B"/>
    <w:rsid w:val="00347C93"/>
    <w:rsid w:val="00352E99"/>
    <w:rsid w:val="00354353"/>
    <w:rsid w:val="003560C0"/>
    <w:rsid w:val="00360AEA"/>
    <w:rsid w:val="003736CC"/>
    <w:rsid w:val="0037522B"/>
    <w:rsid w:val="00386191"/>
    <w:rsid w:val="003A2FBE"/>
    <w:rsid w:val="003B5593"/>
    <w:rsid w:val="003D0189"/>
    <w:rsid w:val="003F01CE"/>
    <w:rsid w:val="003F4CB2"/>
    <w:rsid w:val="003F7222"/>
    <w:rsid w:val="004132F6"/>
    <w:rsid w:val="004205C2"/>
    <w:rsid w:val="0043373C"/>
    <w:rsid w:val="004366F4"/>
    <w:rsid w:val="00440E98"/>
    <w:rsid w:val="00455FBD"/>
    <w:rsid w:val="004665F9"/>
    <w:rsid w:val="00474E91"/>
    <w:rsid w:val="0047611C"/>
    <w:rsid w:val="004A0AF1"/>
    <w:rsid w:val="004A0D02"/>
    <w:rsid w:val="004B375B"/>
    <w:rsid w:val="004E0650"/>
    <w:rsid w:val="004E6E60"/>
    <w:rsid w:val="004F09C9"/>
    <w:rsid w:val="00505F9E"/>
    <w:rsid w:val="00523DE9"/>
    <w:rsid w:val="00532DB9"/>
    <w:rsid w:val="0054191E"/>
    <w:rsid w:val="00557BC6"/>
    <w:rsid w:val="00564705"/>
    <w:rsid w:val="0057314E"/>
    <w:rsid w:val="00593609"/>
    <w:rsid w:val="005A03BB"/>
    <w:rsid w:val="005A517A"/>
    <w:rsid w:val="005A6EB3"/>
    <w:rsid w:val="005B10F4"/>
    <w:rsid w:val="005C2792"/>
    <w:rsid w:val="005C6ACD"/>
    <w:rsid w:val="005D3070"/>
    <w:rsid w:val="005D7A29"/>
    <w:rsid w:val="00606C3E"/>
    <w:rsid w:val="00625BB4"/>
    <w:rsid w:val="00656F24"/>
    <w:rsid w:val="006662FB"/>
    <w:rsid w:val="006668D9"/>
    <w:rsid w:val="006779B3"/>
    <w:rsid w:val="0069316B"/>
    <w:rsid w:val="006A3658"/>
    <w:rsid w:val="006C5914"/>
    <w:rsid w:val="006F15EC"/>
    <w:rsid w:val="006F197F"/>
    <w:rsid w:val="006F276B"/>
    <w:rsid w:val="007017B9"/>
    <w:rsid w:val="00717D65"/>
    <w:rsid w:val="00722160"/>
    <w:rsid w:val="007227E9"/>
    <w:rsid w:val="007251B4"/>
    <w:rsid w:val="00740AA5"/>
    <w:rsid w:val="00747C8B"/>
    <w:rsid w:val="007650A7"/>
    <w:rsid w:val="007734DA"/>
    <w:rsid w:val="00780244"/>
    <w:rsid w:val="007B489E"/>
    <w:rsid w:val="007F0DDC"/>
    <w:rsid w:val="008514F2"/>
    <w:rsid w:val="00853D14"/>
    <w:rsid w:val="00870100"/>
    <w:rsid w:val="008B21B2"/>
    <w:rsid w:val="00903A1C"/>
    <w:rsid w:val="009176FE"/>
    <w:rsid w:val="00944E9F"/>
    <w:rsid w:val="00954BBC"/>
    <w:rsid w:val="00956283"/>
    <w:rsid w:val="00981042"/>
    <w:rsid w:val="009959CD"/>
    <w:rsid w:val="009A427C"/>
    <w:rsid w:val="009B31D7"/>
    <w:rsid w:val="009D2F3E"/>
    <w:rsid w:val="009D35C5"/>
    <w:rsid w:val="009E493B"/>
    <w:rsid w:val="009E655E"/>
    <w:rsid w:val="009E733B"/>
    <w:rsid w:val="00A14693"/>
    <w:rsid w:val="00A22688"/>
    <w:rsid w:val="00A549FF"/>
    <w:rsid w:val="00A73D7A"/>
    <w:rsid w:val="00A803F4"/>
    <w:rsid w:val="00AA52B1"/>
    <w:rsid w:val="00AA792C"/>
    <w:rsid w:val="00AC29D5"/>
    <w:rsid w:val="00AD0F64"/>
    <w:rsid w:val="00AD174E"/>
    <w:rsid w:val="00AD1F97"/>
    <w:rsid w:val="00B0388A"/>
    <w:rsid w:val="00B23897"/>
    <w:rsid w:val="00B32315"/>
    <w:rsid w:val="00B41425"/>
    <w:rsid w:val="00B61F90"/>
    <w:rsid w:val="00B640D5"/>
    <w:rsid w:val="00B649AB"/>
    <w:rsid w:val="00B651C4"/>
    <w:rsid w:val="00BA3DDE"/>
    <w:rsid w:val="00BB5A7D"/>
    <w:rsid w:val="00BC4115"/>
    <w:rsid w:val="00BD0946"/>
    <w:rsid w:val="00BD25D0"/>
    <w:rsid w:val="00BE79E3"/>
    <w:rsid w:val="00BF3218"/>
    <w:rsid w:val="00C05E11"/>
    <w:rsid w:val="00C17A42"/>
    <w:rsid w:val="00C321A4"/>
    <w:rsid w:val="00C42140"/>
    <w:rsid w:val="00C4275D"/>
    <w:rsid w:val="00C44775"/>
    <w:rsid w:val="00C638D8"/>
    <w:rsid w:val="00C6413C"/>
    <w:rsid w:val="00C82E97"/>
    <w:rsid w:val="00C856E7"/>
    <w:rsid w:val="00C9548D"/>
    <w:rsid w:val="00C977F0"/>
    <w:rsid w:val="00CA1B6C"/>
    <w:rsid w:val="00CB0286"/>
    <w:rsid w:val="00CD53A2"/>
    <w:rsid w:val="00CF4E6F"/>
    <w:rsid w:val="00D024B8"/>
    <w:rsid w:val="00D20668"/>
    <w:rsid w:val="00D21112"/>
    <w:rsid w:val="00D2561B"/>
    <w:rsid w:val="00D27D5B"/>
    <w:rsid w:val="00D37FB4"/>
    <w:rsid w:val="00D41276"/>
    <w:rsid w:val="00D8662C"/>
    <w:rsid w:val="00D91ECF"/>
    <w:rsid w:val="00DB62D0"/>
    <w:rsid w:val="00DC4C05"/>
    <w:rsid w:val="00DD2F28"/>
    <w:rsid w:val="00DE4A34"/>
    <w:rsid w:val="00E1554C"/>
    <w:rsid w:val="00E50D73"/>
    <w:rsid w:val="00E56A80"/>
    <w:rsid w:val="00E76610"/>
    <w:rsid w:val="00E772DF"/>
    <w:rsid w:val="00E81966"/>
    <w:rsid w:val="00E9565C"/>
    <w:rsid w:val="00EB1755"/>
    <w:rsid w:val="00EC024E"/>
    <w:rsid w:val="00EC6497"/>
    <w:rsid w:val="00ED1D56"/>
    <w:rsid w:val="00ED5C87"/>
    <w:rsid w:val="00EF1259"/>
    <w:rsid w:val="00F00591"/>
    <w:rsid w:val="00F03512"/>
    <w:rsid w:val="00F03AC6"/>
    <w:rsid w:val="00F122A5"/>
    <w:rsid w:val="00F20167"/>
    <w:rsid w:val="00F3506F"/>
    <w:rsid w:val="00F35B74"/>
    <w:rsid w:val="00F44172"/>
    <w:rsid w:val="00F56CC8"/>
    <w:rsid w:val="00F7522E"/>
    <w:rsid w:val="00F80027"/>
    <w:rsid w:val="00F90E3B"/>
    <w:rsid w:val="00F933EB"/>
    <w:rsid w:val="00FA580F"/>
    <w:rsid w:val="00FD022F"/>
    <w:rsid w:val="00FD3151"/>
    <w:rsid w:val="00FE014D"/>
    <w:rsid w:val="00FF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DA36"/>
  <w15:chartTrackingRefBased/>
  <w15:docId w15:val="{95036422-4FA7-4208-8295-5A6C1BF6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418" w:right="1134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2F73E5"/>
    <w:pPr>
      <w:keepNext/>
      <w:keepLines/>
      <w:spacing w:after="11" w:line="271" w:lineRule="auto"/>
      <w:ind w:left="206" w:right="0" w:hanging="10"/>
      <w:jc w:val="left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2F73E5"/>
    <w:pPr>
      <w:keepNext/>
      <w:keepLines/>
      <w:spacing w:after="11" w:line="271" w:lineRule="auto"/>
      <w:ind w:left="206" w:right="0" w:hanging="10"/>
      <w:jc w:val="left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3E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73E5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F73E5"/>
  </w:style>
  <w:style w:type="table" w:customStyle="1" w:styleId="TableGrid">
    <w:name w:val="TableGrid"/>
    <w:rsid w:val="002F73E5"/>
    <w:pPr>
      <w:ind w:left="0" w:right="0" w:firstLine="0"/>
      <w:jc w:val="left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semiHidden/>
    <w:unhideWhenUsed/>
    <w:rsid w:val="00233B3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668D9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40AA5"/>
    <w:pPr>
      <w:ind w:left="720"/>
      <w:contextualSpacing/>
    </w:pPr>
  </w:style>
  <w:style w:type="paragraph" w:customStyle="1" w:styleId="Default">
    <w:name w:val="Default"/>
    <w:rsid w:val="00200A95"/>
    <w:pPr>
      <w:autoSpaceDE w:val="0"/>
      <w:autoSpaceDN w:val="0"/>
      <w:adjustRightInd w:val="0"/>
      <w:ind w:left="0" w:righ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4665F9"/>
    <w:pPr>
      <w:tabs>
        <w:tab w:val="center" w:pos="4680"/>
        <w:tab w:val="right" w:pos="9360"/>
      </w:tabs>
      <w:ind w:left="0" w:right="0" w:firstLine="0"/>
      <w:jc w:val="left"/>
    </w:pPr>
    <w:rPr>
      <w:rFonts w:eastAsiaTheme="minorEastAsia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665F9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87CCCB-F43E-4FD0-A802-D61842527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alexNK2005@outlook.com</dc:creator>
  <cp:keywords/>
  <dc:description/>
  <cp:lastModifiedBy>Вероника Евгеньевна</cp:lastModifiedBy>
  <cp:revision>2</cp:revision>
  <dcterms:created xsi:type="dcterms:W3CDTF">2025-09-23T11:11:00Z</dcterms:created>
  <dcterms:modified xsi:type="dcterms:W3CDTF">2025-09-23T11:11:00Z</dcterms:modified>
</cp:coreProperties>
</file>